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34AA" w:rsidRDefault="00920662" w:rsidP="00920662">
      <w:pPr>
        <w:ind w:left="4956" w:hanging="4530"/>
      </w:pPr>
      <w:r>
        <w:rPr>
          <w:noProof/>
        </w:rPr>
        <w:drawing>
          <wp:inline distT="0" distB="0" distL="0" distR="0">
            <wp:extent cx="2276203" cy="179250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791" cy="183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8D4BDB">
        <w:rPr>
          <w:noProof/>
        </w:rPr>
        <w:drawing>
          <wp:inline distT="0" distB="0" distL="0" distR="0" wp14:anchorId="399F0073" wp14:editId="23E11A1D">
            <wp:extent cx="1514906" cy="1440180"/>
            <wp:effectExtent l="0" t="0" r="9525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288" cy="144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E434AA" w:rsidRPr="008E042D" w:rsidRDefault="00E434AA" w:rsidP="008E042D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60 ans Traité de l’Elysée – 5</w:t>
      </w:r>
      <w:r w:rsidR="003B64A2">
        <w:rPr>
          <w:b/>
          <w:bCs/>
          <w:sz w:val="40"/>
          <w:szCs w:val="40"/>
          <w:u w:val="single"/>
        </w:rPr>
        <w:t>5</w:t>
      </w:r>
      <w:r>
        <w:rPr>
          <w:b/>
          <w:bCs/>
          <w:sz w:val="40"/>
          <w:szCs w:val="40"/>
          <w:u w:val="single"/>
        </w:rPr>
        <w:t xml:space="preserve"> ans d’amitié entre Plouguerneau et </w:t>
      </w:r>
      <w:proofErr w:type="spellStart"/>
      <w:r>
        <w:rPr>
          <w:b/>
          <w:bCs/>
          <w:sz w:val="40"/>
          <w:szCs w:val="40"/>
          <w:u w:val="single"/>
        </w:rPr>
        <w:t>Edingen-Neckarhausen</w:t>
      </w:r>
      <w:proofErr w:type="spellEnd"/>
    </w:p>
    <w:p w:rsidR="00E434AA" w:rsidRDefault="00E434AA" w:rsidP="00E434A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920662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 xml:space="preserve"> au </w:t>
      </w:r>
      <w:r w:rsidR="00920662">
        <w:rPr>
          <w:b/>
          <w:bCs/>
          <w:sz w:val="32"/>
          <w:szCs w:val="32"/>
        </w:rPr>
        <w:t>27</w:t>
      </w:r>
      <w:r>
        <w:rPr>
          <w:b/>
          <w:bCs/>
          <w:sz w:val="32"/>
          <w:szCs w:val="32"/>
        </w:rPr>
        <w:t xml:space="preserve"> janvier 2023</w:t>
      </w:r>
    </w:p>
    <w:p w:rsidR="008E042D" w:rsidRDefault="008E042D" w:rsidP="008E042D">
      <w:pPr>
        <w:jc w:val="both"/>
        <w:rPr>
          <w:b/>
          <w:bCs/>
          <w:sz w:val="28"/>
          <w:szCs w:val="28"/>
          <w:u w:val="single"/>
        </w:rPr>
      </w:pPr>
    </w:p>
    <w:p w:rsidR="008E042D" w:rsidRPr="00E434AA" w:rsidRDefault="008E042D" w:rsidP="008E042D">
      <w:pPr>
        <w:jc w:val="both"/>
        <w:rPr>
          <w:b/>
          <w:bCs/>
          <w:sz w:val="28"/>
          <w:szCs w:val="28"/>
          <w:u w:val="single"/>
        </w:rPr>
      </w:pPr>
      <w:r w:rsidRPr="00E434AA">
        <w:rPr>
          <w:b/>
          <w:bCs/>
          <w:sz w:val="28"/>
          <w:szCs w:val="28"/>
          <w:u w:val="single"/>
        </w:rPr>
        <w:t>Entre le 1</w:t>
      </w:r>
      <w:r>
        <w:rPr>
          <w:b/>
          <w:bCs/>
          <w:sz w:val="28"/>
          <w:szCs w:val="28"/>
          <w:u w:val="single"/>
        </w:rPr>
        <w:t>8</w:t>
      </w:r>
      <w:r w:rsidRPr="00E434AA">
        <w:rPr>
          <w:b/>
          <w:bCs/>
          <w:sz w:val="28"/>
          <w:szCs w:val="28"/>
          <w:u w:val="single"/>
        </w:rPr>
        <w:t xml:space="preserve"> et le </w:t>
      </w:r>
      <w:r>
        <w:rPr>
          <w:b/>
          <w:bCs/>
          <w:sz w:val="28"/>
          <w:szCs w:val="28"/>
          <w:u w:val="single"/>
        </w:rPr>
        <w:t>2</w:t>
      </w:r>
      <w:r w:rsidR="00A57864">
        <w:rPr>
          <w:b/>
          <w:bCs/>
          <w:sz w:val="28"/>
          <w:szCs w:val="28"/>
          <w:u w:val="single"/>
        </w:rPr>
        <w:t>5</w:t>
      </w:r>
      <w:r w:rsidRPr="00E434AA">
        <w:rPr>
          <w:b/>
          <w:bCs/>
          <w:sz w:val="28"/>
          <w:szCs w:val="28"/>
          <w:u w:val="single"/>
        </w:rPr>
        <w:t xml:space="preserve"> janvier :</w:t>
      </w:r>
      <w:r>
        <w:rPr>
          <w:b/>
          <w:bCs/>
          <w:sz w:val="28"/>
          <w:szCs w:val="28"/>
          <w:u w:val="single"/>
        </w:rPr>
        <w:t xml:space="preserve"> semaine allemande à Plouguerneau</w:t>
      </w:r>
    </w:p>
    <w:p w:rsidR="008E042D" w:rsidRPr="00E434AA" w:rsidRDefault="008E042D" w:rsidP="008E042D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E434AA">
        <w:rPr>
          <w:sz w:val="28"/>
          <w:szCs w:val="28"/>
        </w:rPr>
        <w:t>Repas allemand confectionné par la cuisine centrale</w:t>
      </w:r>
      <w:r>
        <w:rPr>
          <w:sz w:val="28"/>
          <w:szCs w:val="28"/>
        </w:rPr>
        <w:t xml:space="preserve"> pour les personnes auxquelles les repas sont livrés + écoles</w:t>
      </w:r>
    </w:p>
    <w:p w:rsidR="008E042D" w:rsidRPr="00E434AA" w:rsidRDefault="008E042D" w:rsidP="008E042D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E434AA">
        <w:rPr>
          <w:sz w:val="28"/>
          <w:szCs w:val="28"/>
        </w:rPr>
        <w:t>Communication sur le Traité de l’Elysée et le jumelage</w:t>
      </w:r>
      <w:r>
        <w:rPr>
          <w:sz w:val="28"/>
          <w:szCs w:val="28"/>
        </w:rPr>
        <w:t xml:space="preserve"> (Presse/BIM)</w:t>
      </w:r>
    </w:p>
    <w:p w:rsidR="008E042D" w:rsidRDefault="008E042D" w:rsidP="008E042D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E434AA">
        <w:rPr>
          <w:sz w:val="28"/>
          <w:szCs w:val="28"/>
        </w:rPr>
        <w:t>Retransmission de l’enregistrement effectué par Légende FM</w:t>
      </w:r>
    </w:p>
    <w:p w:rsidR="008E042D" w:rsidRDefault="008E042D" w:rsidP="008E042D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Après-midi jeux de société allemands à l’Espace Jeunes</w:t>
      </w:r>
    </w:p>
    <w:p w:rsidR="008E042D" w:rsidRPr="008E042D" w:rsidRDefault="008E042D" w:rsidP="00E434AA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Exposition sur le Traité de l’Elysée et ses implications pour nos villes jumelles</w:t>
      </w:r>
    </w:p>
    <w:p w:rsidR="00E434AA" w:rsidRDefault="00E434AA" w:rsidP="00E434AA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Maison communale</w:t>
      </w:r>
      <w:r w:rsidRPr="008E42DC">
        <w:rPr>
          <w:b/>
          <w:bCs/>
          <w:sz w:val="32"/>
          <w:szCs w:val="32"/>
          <w:u w:val="single"/>
        </w:rPr>
        <w:t xml:space="preserve"> – Plouguerneau</w:t>
      </w:r>
      <w:r>
        <w:rPr>
          <w:b/>
          <w:bCs/>
          <w:sz w:val="32"/>
          <w:szCs w:val="32"/>
          <w:u w:val="single"/>
        </w:rPr>
        <w:t xml:space="preserve"> – 21 janvier </w:t>
      </w:r>
    </w:p>
    <w:p w:rsidR="00E434AA" w:rsidRPr="00E434AA" w:rsidRDefault="00E434AA" w:rsidP="00E434AA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E434AA">
        <w:rPr>
          <w:sz w:val="28"/>
          <w:szCs w:val="28"/>
        </w:rPr>
        <w:t xml:space="preserve">Matin : interviews </w:t>
      </w:r>
      <w:r w:rsidR="00920662">
        <w:rPr>
          <w:sz w:val="28"/>
          <w:szCs w:val="28"/>
        </w:rPr>
        <w:t>sur l’évolution du jumelage (de l’apaisement des relations franco-allemandes à l’amitié entre deux villes et une intégration dans une Europe des citoyens</w:t>
      </w:r>
      <w:r w:rsidRPr="00E434AA">
        <w:rPr>
          <w:sz w:val="28"/>
          <w:szCs w:val="28"/>
        </w:rPr>
        <w:t xml:space="preserve"> (Légende FM) </w:t>
      </w:r>
    </w:p>
    <w:p w:rsidR="00E434AA" w:rsidRPr="00E434AA" w:rsidRDefault="00E434AA" w:rsidP="00E434AA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E434AA">
        <w:rPr>
          <w:sz w:val="28"/>
          <w:szCs w:val="28"/>
        </w:rPr>
        <w:t xml:space="preserve">Atelier jeux de société allemands (salle </w:t>
      </w:r>
      <w:proofErr w:type="spellStart"/>
      <w:r w:rsidR="008D4BDB">
        <w:rPr>
          <w:sz w:val="28"/>
          <w:szCs w:val="28"/>
        </w:rPr>
        <w:t>Armorica</w:t>
      </w:r>
      <w:proofErr w:type="spellEnd"/>
      <w:r w:rsidR="00920662">
        <w:rPr>
          <w:sz w:val="28"/>
          <w:szCs w:val="28"/>
        </w:rPr>
        <w:t xml:space="preserve"> avec </w:t>
      </w:r>
      <w:r w:rsidR="007C5B3E">
        <w:rPr>
          <w:sz w:val="28"/>
          <w:szCs w:val="28"/>
        </w:rPr>
        <w:t xml:space="preserve">les </w:t>
      </w:r>
      <w:r w:rsidR="00920662">
        <w:rPr>
          <w:sz w:val="28"/>
          <w:szCs w:val="28"/>
        </w:rPr>
        <w:t>association</w:t>
      </w:r>
      <w:r w:rsidR="007C5B3E">
        <w:rPr>
          <w:sz w:val="28"/>
          <w:szCs w:val="28"/>
        </w:rPr>
        <w:t>s</w:t>
      </w:r>
      <w:r w:rsidR="00920662">
        <w:rPr>
          <w:sz w:val="28"/>
          <w:szCs w:val="28"/>
        </w:rPr>
        <w:t xml:space="preserve"> « Jeux en </w:t>
      </w:r>
      <w:proofErr w:type="spellStart"/>
      <w:r w:rsidR="00920662">
        <w:rPr>
          <w:sz w:val="28"/>
          <w:szCs w:val="28"/>
        </w:rPr>
        <w:t>Wrac’h</w:t>
      </w:r>
      <w:proofErr w:type="spellEnd"/>
      <w:r w:rsidR="00920662">
        <w:rPr>
          <w:sz w:val="28"/>
          <w:szCs w:val="28"/>
        </w:rPr>
        <w:t> »</w:t>
      </w:r>
      <w:r w:rsidR="007C5B3E">
        <w:rPr>
          <w:sz w:val="28"/>
          <w:szCs w:val="28"/>
        </w:rPr>
        <w:t xml:space="preserve"> et « </w:t>
      </w:r>
      <w:r w:rsidR="00C57AB0">
        <w:rPr>
          <w:sz w:val="28"/>
          <w:szCs w:val="28"/>
        </w:rPr>
        <w:t>BEDG</w:t>
      </w:r>
      <w:r w:rsidR="007C5B3E">
        <w:rPr>
          <w:sz w:val="28"/>
          <w:szCs w:val="28"/>
        </w:rPr>
        <w:t xml:space="preserve"> club »</w:t>
      </w:r>
      <w:r w:rsidRPr="00E434AA">
        <w:rPr>
          <w:sz w:val="28"/>
          <w:szCs w:val="28"/>
        </w:rPr>
        <w:t xml:space="preserve"> – 14h-18h</w:t>
      </w:r>
      <w:r w:rsidR="00920662">
        <w:rPr>
          <w:sz w:val="28"/>
          <w:szCs w:val="28"/>
        </w:rPr>
        <w:t xml:space="preserve"> </w:t>
      </w:r>
    </w:p>
    <w:p w:rsidR="00E434AA" w:rsidRDefault="00E434AA" w:rsidP="00E434AA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E434AA">
        <w:rPr>
          <w:sz w:val="28"/>
          <w:szCs w:val="28"/>
        </w:rPr>
        <w:t>Atelier pâtisserie allemande (salle Espace Vie Sociale)</w:t>
      </w:r>
      <w:r w:rsidR="00920662">
        <w:rPr>
          <w:sz w:val="28"/>
          <w:szCs w:val="28"/>
        </w:rPr>
        <w:t xml:space="preserve"> avec échanges sur l’évolution des habitudes alimentaires dans nos deux pays</w:t>
      </w:r>
      <w:r w:rsidR="008E042D">
        <w:rPr>
          <w:sz w:val="28"/>
          <w:szCs w:val="28"/>
        </w:rPr>
        <w:t xml:space="preserve"> / Dégustation des produits confectionnés</w:t>
      </w:r>
      <w:r w:rsidR="003C57BE">
        <w:rPr>
          <w:sz w:val="28"/>
          <w:szCs w:val="28"/>
        </w:rPr>
        <w:t>,</w:t>
      </w:r>
      <w:r w:rsidR="008E042D">
        <w:rPr>
          <w:sz w:val="28"/>
          <w:szCs w:val="28"/>
        </w:rPr>
        <w:t xml:space="preserve"> avec les personnes de l’atelier jeux</w:t>
      </w:r>
      <w:r w:rsidRPr="00E434AA">
        <w:rPr>
          <w:sz w:val="28"/>
          <w:szCs w:val="28"/>
        </w:rPr>
        <w:t xml:space="preserve"> – 14h -18h</w:t>
      </w:r>
    </w:p>
    <w:p w:rsidR="00E434AA" w:rsidRDefault="00E434AA" w:rsidP="00E434AA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18h00 : rencontre en </w:t>
      </w:r>
      <w:proofErr w:type="spellStart"/>
      <w:r>
        <w:rPr>
          <w:sz w:val="28"/>
          <w:szCs w:val="28"/>
        </w:rPr>
        <w:t>visio</w:t>
      </w:r>
      <w:proofErr w:type="spellEnd"/>
      <w:r>
        <w:rPr>
          <w:sz w:val="28"/>
          <w:szCs w:val="28"/>
        </w:rPr>
        <w:t xml:space="preserve"> avec l’IGP </w:t>
      </w:r>
    </w:p>
    <w:p w:rsidR="008E042D" w:rsidRDefault="008E042D" w:rsidP="003C57BE">
      <w:pPr>
        <w:jc w:val="both"/>
        <w:rPr>
          <w:sz w:val="28"/>
          <w:szCs w:val="28"/>
        </w:rPr>
      </w:pPr>
      <w:r w:rsidRPr="008E042D">
        <w:rPr>
          <w:sz w:val="28"/>
          <w:szCs w:val="28"/>
        </w:rPr>
        <w:t xml:space="preserve">La radio </w:t>
      </w:r>
      <w:r w:rsidR="003C57BE">
        <w:rPr>
          <w:sz w:val="28"/>
          <w:szCs w:val="28"/>
        </w:rPr>
        <w:t>« </w:t>
      </w:r>
      <w:r w:rsidRPr="008E042D">
        <w:rPr>
          <w:sz w:val="28"/>
          <w:szCs w:val="28"/>
        </w:rPr>
        <w:t>Légende FM</w:t>
      </w:r>
      <w:r w:rsidR="003C57BE">
        <w:rPr>
          <w:sz w:val="28"/>
          <w:szCs w:val="28"/>
        </w:rPr>
        <w:t> »</w:t>
      </w:r>
      <w:r w:rsidRPr="008E042D">
        <w:rPr>
          <w:sz w:val="28"/>
          <w:szCs w:val="28"/>
        </w:rPr>
        <w:t xml:space="preserve"> suivr</w:t>
      </w:r>
      <w:r>
        <w:rPr>
          <w:sz w:val="28"/>
          <w:szCs w:val="28"/>
        </w:rPr>
        <w:t>a les activités de la journée ainsi que celles de la soirée. L’enregistrement réalisé sera ensuite diffusé.</w:t>
      </w:r>
    </w:p>
    <w:p w:rsidR="00E434AA" w:rsidRPr="008E42DC" w:rsidRDefault="00E434AA" w:rsidP="00E434AA">
      <w:pPr>
        <w:rPr>
          <w:b/>
          <w:bCs/>
          <w:sz w:val="32"/>
          <w:szCs w:val="32"/>
          <w:u w:val="single"/>
        </w:rPr>
      </w:pPr>
      <w:r w:rsidRPr="008E42DC">
        <w:rPr>
          <w:b/>
          <w:bCs/>
          <w:sz w:val="32"/>
          <w:szCs w:val="32"/>
          <w:u w:val="single"/>
        </w:rPr>
        <w:t>Salle des Associations de Lilia – Plouguerneau</w:t>
      </w:r>
      <w:r>
        <w:rPr>
          <w:b/>
          <w:bCs/>
          <w:sz w:val="32"/>
          <w:szCs w:val="32"/>
          <w:u w:val="single"/>
        </w:rPr>
        <w:t xml:space="preserve"> – 21 janvier – 19h</w:t>
      </w:r>
      <w:r w:rsidR="00A57864">
        <w:rPr>
          <w:b/>
          <w:bCs/>
          <w:sz w:val="32"/>
          <w:szCs w:val="32"/>
          <w:u w:val="single"/>
        </w:rPr>
        <w:t>30</w:t>
      </w:r>
    </w:p>
    <w:p w:rsidR="00E434AA" w:rsidRPr="00E434AA" w:rsidRDefault="00E434AA" w:rsidP="00E434A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Soirée franco-allemande avec </w:t>
      </w:r>
      <w:r w:rsidR="003C57BE">
        <w:rPr>
          <w:sz w:val="28"/>
          <w:szCs w:val="28"/>
        </w:rPr>
        <w:t>animation musicale et jeux</w:t>
      </w:r>
      <w:r>
        <w:rPr>
          <w:sz w:val="28"/>
          <w:szCs w:val="28"/>
        </w:rPr>
        <w:t xml:space="preserve"> </w:t>
      </w:r>
      <w:r w:rsidR="008E042D">
        <w:rPr>
          <w:sz w:val="28"/>
          <w:szCs w:val="28"/>
        </w:rPr>
        <w:t xml:space="preserve">sur </w:t>
      </w:r>
      <w:r w:rsidR="003C57BE">
        <w:rPr>
          <w:sz w:val="28"/>
          <w:szCs w:val="28"/>
        </w:rPr>
        <w:t xml:space="preserve">l’histoire et </w:t>
      </w:r>
      <w:r w:rsidR="008E042D">
        <w:rPr>
          <w:sz w:val="28"/>
          <w:szCs w:val="28"/>
        </w:rPr>
        <w:t>la culture du pays partenaire</w:t>
      </w:r>
      <w:r w:rsidR="003C57BE">
        <w:rPr>
          <w:sz w:val="28"/>
          <w:szCs w:val="28"/>
        </w:rPr>
        <w:t>.</w:t>
      </w:r>
    </w:p>
    <w:p w:rsidR="00E434AA" w:rsidRPr="003B64A2" w:rsidRDefault="00E434AA" w:rsidP="003C57BE">
      <w:pPr>
        <w:jc w:val="both"/>
        <w:rPr>
          <w:sz w:val="28"/>
          <w:szCs w:val="28"/>
        </w:rPr>
      </w:pPr>
    </w:p>
    <w:sectPr w:rsidR="00E434AA" w:rsidRPr="003B64A2" w:rsidSect="008D4BD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C3D93"/>
    <w:multiLevelType w:val="hybridMultilevel"/>
    <w:tmpl w:val="A1B2B452"/>
    <w:lvl w:ilvl="0" w:tplc="62966F9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615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AA"/>
    <w:rsid w:val="00122F2D"/>
    <w:rsid w:val="00355DCB"/>
    <w:rsid w:val="003B64A2"/>
    <w:rsid w:val="003C57BE"/>
    <w:rsid w:val="007C5B3E"/>
    <w:rsid w:val="008D4BDB"/>
    <w:rsid w:val="008E042D"/>
    <w:rsid w:val="00920662"/>
    <w:rsid w:val="00A57864"/>
    <w:rsid w:val="00C57AB0"/>
    <w:rsid w:val="00E4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968B"/>
  <w15:chartTrackingRefBased/>
  <w15:docId w15:val="{4FF910F5-F852-4D39-A0EF-9BC0C8D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3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Guignard</dc:creator>
  <cp:keywords/>
  <dc:description/>
  <cp:lastModifiedBy>Christine Guignard</cp:lastModifiedBy>
  <cp:revision>7</cp:revision>
  <dcterms:created xsi:type="dcterms:W3CDTF">2022-11-09T15:46:00Z</dcterms:created>
  <dcterms:modified xsi:type="dcterms:W3CDTF">2023-01-06T13:17:00Z</dcterms:modified>
</cp:coreProperties>
</file>